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6A8E" w:rsidRDefault="00CC6A8E" w:rsidP="00CC6A8E">
      <w:pPr>
        <w:spacing w:line="480" w:lineRule="auto"/>
        <w:rPr>
          <w:rFonts w:ascii="Times New Roman" w:hAnsi="Times New Roman" w:cs="Times New Roman"/>
          <w:sz w:val="24"/>
          <w:szCs w:val="24"/>
        </w:rPr>
      </w:pPr>
    </w:p>
    <w:p w:rsidR="00CC6A8E" w:rsidRDefault="00CC6A8E" w:rsidP="00CC6A8E">
      <w:pPr>
        <w:spacing w:line="480" w:lineRule="auto"/>
        <w:rPr>
          <w:rFonts w:ascii="Times New Roman" w:hAnsi="Times New Roman" w:cs="Times New Roman"/>
          <w:sz w:val="24"/>
          <w:szCs w:val="24"/>
        </w:rPr>
      </w:pPr>
    </w:p>
    <w:p w:rsidR="00CC6A8E" w:rsidRDefault="00CC6A8E" w:rsidP="00CC6A8E">
      <w:pPr>
        <w:spacing w:line="480" w:lineRule="auto"/>
        <w:jc w:val="center"/>
        <w:rPr>
          <w:rFonts w:ascii="Times New Roman" w:hAnsi="Times New Roman" w:cs="Times New Roman"/>
          <w:sz w:val="24"/>
          <w:szCs w:val="24"/>
        </w:rPr>
      </w:pPr>
      <w:r>
        <w:rPr>
          <w:rFonts w:ascii="Times New Roman" w:hAnsi="Times New Roman" w:cs="Times New Roman"/>
          <w:sz w:val="24"/>
          <w:szCs w:val="24"/>
        </w:rPr>
        <w:t>LUNG CANCER</w:t>
      </w:r>
    </w:p>
    <w:p w:rsidR="00CC6A8E" w:rsidRDefault="00CC6A8E" w:rsidP="00CC6A8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C6A8E" w:rsidRDefault="00CC6A8E" w:rsidP="00CC6A8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C6A8E" w:rsidRDefault="00CC6A8E" w:rsidP="00CC6A8E">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CC6A8E" w:rsidRDefault="00CC6A8E" w:rsidP="00CC6A8E">
      <w:pPr>
        <w:spacing w:line="480" w:lineRule="auto"/>
        <w:rPr>
          <w:rFonts w:ascii="Times New Roman" w:hAnsi="Times New Roman" w:cs="Times New Roman"/>
          <w:sz w:val="24"/>
          <w:szCs w:val="24"/>
        </w:rPr>
      </w:pPr>
    </w:p>
    <w:p w:rsidR="00CC6A8E" w:rsidRDefault="00CC6A8E" w:rsidP="00CC6A8E">
      <w:pPr>
        <w:spacing w:line="480" w:lineRule="auto"/>
        <w:rPr>
          <w:rFonts w:ascii="Times New Roman" w:hAnsi="Times New Roman" w:cs="Times New Roman"/>
          <w:sz w:val="24"/>
          <w:szCs w:val="24"/>
        </w:rPr>
      </w:pPr>
    </w:p>
    <w:p w:rsidR="00CC6A8E" w:rsidRDefault="00CC6A8E" w:rsidP="00CC6A8E">
      <w:pPr>
        <w:spacing w:line="480" w:lineRule="auto"/>
        <w:rPr>
          <w:rFonts w:ascii="Times New Roman" w:hAnsi="Times New Roman" w:cs="Times New Roman"/>
          <w:sz w:val="24"/>
          <w:szCs w:val="24"/>
        </w:rPr>
      </w:pPr>
    </w:p>
    <w:p w:rsidR="00CC6A8E" w:rsidRDefault="00CC6A8E" w:rsidP="00CC6A8E">
      <w:pPr>
        <w:spacing w:line="480" w:lineRule="auto"/>
        <w:rPr>
          <w:rFonts w:ascii="Times New Roman" w:hAnsi="Times New Roman" w:cs="Times New Roman"/>
          <w:sz w:val="24"/>
          <w:szCs w:val="24"/>
        </w:rPr>
      </w:pPr>
    </w:p>
    <w:p w:rsidR="00CC6A8E" w:rsidRDefault="00CC6A8E" w:rsidP="00CC6A8E">
      <w:pPr>
        <w:spacing w:line="480" w:lineRule="auto"/>
        <w:rPr>
          <w:rFonts w:ascii="Times New Roman" w:hAnsi="Times New Roman" w:cs="Times New Roman"/>
          <w:sz w:val="24"/>
          <w:szCs w:val="24"/>
        </w:rPr>
      </w:pPr>
    </w:p>
    <w:p w:rsidR="00CC6A8E" w:rsidRDefault="00CC6A8E" w:rsidP="00CC6A8E">
      <w:pPr>
        <w:spacing w:line="480" w:lineRule="auto"/>
        <w:rPr>
          <w:rFonts w:ascii="Times New Roman" w:hAnsi="Times New Roman" w:cs="Times New Roman"/>
          <w:sz w:val="24"/>
          <w:szCs w:val="24"/>
        </w:rPr>
      </w:pPr>
    </w:p>
    <w:p w:rsidR="00CC6A8E" w:rsidRDefault="00CC6A8E" w:rsidP="00CC6A8E">
      <w:pPr>
        <w:spacing w:line="480" w:lineRule="auto"/>
        <w:rPr>
          <w:rFonts w:ascii="Times New Roman" w:hAnsi="Times New Roman" w:cs="Times New Roman"/>
          <w:sz w:val="24"/>
          <w:szCs w:val="24"/>
        </w:rPr>
      </w:pPr>
    </w:p>
    <w:p w:rsidR="00CC6A8E" w:rsidRDefault="00CC6A8E" w:rsidP="00CC6A8E">
      <w:pPr>
        <w:spacing w:line="480" w:lineRule="auto"/>
        <w:rPr>
          <w:rFonts w:ascii="Times New Roman" w:hAnsi="Times New Roman" w:cs="Times New Roman"/>
          <w:sz w:val="24"/>
          <w:szCs w:val="24"/>
        </w:rPr>
      </w:pPr>
    </w:p>
    <w:p w:rsidR="00CC6A8E" w:rsidRDefault="00CC6A8E" w:rsidP="00CC6A8E">
      <w:pPr>
        <w:spacing w:line="480" w:lineRule="auto"/>
        <w:rPr>
          <w:rFonts w:ascii="Times New Roman" w:hAnsi="Times New Roman" w:cs="Times New Roman"/>
          <w:sz w:val="24"/>
          <w:szCs w:val="24"/>
        </w:rPr>
      </w:pPr>
    </w:p>
    <w:p w:rsidR="00CC6A8E" w:rsidRDefault="00CC6A8E" w:rsidP="00CC6A8E">
      <w:pPr>
        <w:spacing w:line="480" w:lineRule="auto"/>
        <w:rPr>
          <w:rFonts w:ascii="Times New Roman" w:hAnsi="Times New Roman" w:cs="Times New Roman"/>
          <w:sz w:val="24"/>
          <w:szCs w:val="24"/>
        </w:rPr>
      </w:pPr>
    </w:p>
    <w:p w:rsidR="00CC6A8E" w:rsidRDefault="00CC6A8E" w:rsidP="00CC6A8E">
      <w:pPr>
        <w:spacing w:line="480" w:lineRule="auto"/>
        <w:rPr>
          <w:rFonts w:ascii="Times New Roman" w:hAnsi="Times New Roman" w:cs="Times New Roman"/>
          <w:sz w:val="24"/>
          <w:szCs w:val="24"/>
        </w:rPr>
      </w:pPr>
    </w:p>
    <w:p w:rsidR="00CC6A8E" w:rsidRDefault="00CC6A8E" w:rsidP="00CC6A8E">
      <w:pPr>
        <w:spacing w:line="480" w:lineRule="auto"/>
        <w:rPr>
          <w:rFonts w:ascii="Times New Roman" w:hAnsi="Times New Roman" w:cs="Times New Roman"/>
          <w:sz w:val="24"/>
          <w:szCs w:val="24"/>
        </w:rPr>
      </w:pPr>
    </w:p>
    <w:p w:rsidR="00A142B5" w:rsidRPr="00CC6A8E" w:rsidRDefault="003719F7" w:rsidP="00CC6A8E">
      <w:pPr>
        <w:spacing w:line="480" w:lineRule="auto"/>
        <w:ind w:firstLine="720"/>
        <w:rPr>
          <w:rFonts w:ascii="Times New Roman" w:hAnsi="Times New Roman" w:cs="Times New Roman"/>
          <w:sz w:val="24"/>
          <w:szCs w:val="24"/>
        </w:rPr>
      </w:pPr>
      <w:r w:rsidRPr="00CC6A8E">
        <w:rPr>
          <w:rFonts w:ascii="Times New Roman" w:hAnsi="Times New Roman" w:cs="Times New Roman"/>
          <w:sz w:val="24"/>
          <w:szCs w:val="24"/>
        </w:rPr>
        <w:lastRenderedPageBreak/>
        <w:t>Lung</w:t>
      </w:r>
      <w:r w:rsidR="00A6740D" w:rsidRPr="00CC6A8E">
        <w:rPr>
          <w:rFonts w:ascii="Times New Roman" w:hAnsi="Times New Roman" w:cs="Times New Roman"/>
          <w:sz w:val="24"/>
          <w:szCs w:val="24"/>
        </w:rPr>
        <w:t xml:space="preserve"> cancer is a common disease that is diagnosed globally among people. </w:t>
      </w:r>
      <w:r w:rsidRPr="00CC6A8E">
        <w:rPr>
          <w:rFonts w:ascii="Times New Roman" w:hAnsi="Times New Roman" w:cs="Times New Roman"/>
          <w:sz w:val="24"/>
          <w:szCs w:val="24"/>
        </w:rPr>
        <w:t>The</w:t>
      </w:r>
      <w:r w:rsidR="00A6740D" w:rsidRPr="00CC6A8E">
        <w:rPr>
          <w:rFonts w:ascii="Times New Roman" w:hAnsi="Times New Roman" w:cs="Times New Roman"/>
          <w:sz w:val="24"/>
          <w:szCs w:val="24"/>
        </w:rPr>
        <w:t xml:space="preserve"> pathophysiology of cancer tends to be more complex. </w:t>
      </w:r>
      <w:r w:rsidRPr="00CC6A8E">
        <w:rPr>
          <w:rFonts w:ascii="Times New Roman" w:hAnsi="Times New Roman" w:cs="Times New Roman"/>
          <w:sz w:val="24"/>
          <w:szCs w:val="24"/>
        </w:rPr>
        <w:t>Some</w:t>
      </w:r>
      <w:r w:rsidR="00A6740D" w:rsidRPr="00CC6A8E">
        <w:rPr>
          <w:rFonts w:ascii="Times New Roman" w:hAnsi="Times New Roman" w:cs="Times New Roman"/>
          <w:sz w:val="24"/>
          <w:szCs w:val="24"/>
        </w:rPr>
        <w:t xml:space="preserve"> of the reasons that lead to such instances will include exposure to </w:t>
      </w:r>
      <w:r w:rsidRPr="00CC6A8E">
        <w:rPr>
          <w:rFonts w:ascii="Times New Roman" w:hAnsi="Times New Roman" w:cs="Times New Roman"/>
          <w:sz w:val="24"/>
          <w:szCs w:val="24"/>
        </w:rPr>
        <w:t>carcinogenic</w:t>
      </w:r>
      <w:r w:rsidR="00A6740D" w:rsidRPr="00CC6A8E">
        <w:rPr>
          <w:rFonts w:ascii="Times New Roman" w:hAnsi="Times New Roman" w:cs="Times New Roman"/>
          <w:sz w:val="24"/>
          <w:szCs w:val="24"/>
        </w:rPr>
        <w:t xml:space="preserve"> materials that will consist of </w:t>
      </w:r>
      <w:r w:rsidRPr="00CC6A8E">
        <w:rPr>
          <w:rFonts w:ascii="Times New Roman" w:hAnsi="Times New Roman" w:cs="Times New Roman"/>
          <w:sz w:val="24"/>
          <w:szCs w:val="24"/>
        </w:rPr>
        <w:t>cigarettes</w:t>
      </w:r>
      <w:r w:rsidR="00A6740D" w:rsidRPr="00CC6A8E">
        <w:rPr>
          <w:rFonts w:ascii="Times New Roman" w:hAnsi="Times New Roman" w:cs="Times New Roman"/>
          <w:sz w:val="24"/>
          <w:szCs w:val="24"/>
        </w:rPr>
        <w:t xml:space="preserve"> that cause dysplasia of the lungs epithelium tissue. </w:t>
      </w:r>
      <w:r w:rsidRPr="00CC6A8E">
        <w:rPr>
          <w:rFonts w:ascii="Times New Roman" w:hAnsi="Times New Roman" w:cs="Times New Roman"/>
          <w:sz w:val="24"/>
          <w:szCs w:val="24"/>
        </w:rPr>
        <w:t>When</w:t>
      </w:r>
      <w:r w:rsidR="00A6740D" w:rsidRPr="00CC6A8E">
        <w:rPr>
          <w:rFonts w:ascii="Times New Roman" w:hAnsi="Times New Roman" w:cs="Times New Roman"/>
          <w:sz w:val="24"/>
          <w:szCs w:val="24"/>
        </w:rPr>
        <w:t xml:space="preserve"> the epithelium is exposed to carcinogenic materials, this leads to a genetic mutation that subsequently lead</w:t>
      </w:r>
      <w:r w:rsidRPr="00CC6A8E">
        <w:rPr>
          <w:rFonts w:ascii="Times New Roman" w:hAnsi="Times New Roman" w:cs="Times New Roman"/>
          <w:sz w:val="24"/>
          <w:szCs w:val="24"/>
        </w:rPr>
        <w:t>s to protein synthesis changes. When protein synthesis is altered, this will le</w:t>
      </w:r>
      <w:r w:rsidRPr="00CC6A8E">
        <w:rPr>
          <w:rFonts w:ascii="Times New Roman" w:hAnsi="Times New Roman" w:cs="Times New Roman"/>
          <w:sz w:val="24"/>
          <w:szCs w:val="24"/>
        </w:rPr>
        <w:t>ad to interruption in the cell cycle and enhance the process of carcinogenic materials in the human body. Cancer has been associated with specific mutations that have subsequently led to lung cancer that will include MYC AND p53 that causes small cell lung</w:t>
      </w:r>
      <w:r w:rsidRPr="00CC6A8E">
        <w:rPr>
          <w:rFonts w:ascii="Times New Roman" w:hAnsi="Times New Roman" w:cs="Times New Roman"/>
          <w:sz w:val="24"/>
          <w:szCs w:val="24"/>
        </w:rPr>
        <w:t xml:space="preserve"> cancer, and another genetic disorder known as KRAS that leads to nonsmall cell lung cancer. </w:t>
      </w:r>
      <w:r w:rsidR="00AC2DCE" w:rsidRPr="00CC6A8E">
        <w:rPr>
          <w:rFonts w:ascii="Times New Roman" w:hAnsi="Times New Roman" w:cs="Times New Roman"/>
          <w:sz w:val="24"/>
          <w:szCs w:val="24"/>
        </w:rPr>
        <w:t>Non</w:t>
      </w:r>
      <w:r w:rsidRPr="00CC6A8E">
        <w:rPr>
          <w:rFonts w:ascii="Times New Roman" w:hAnsi="Times New Roman" w:cs="Times New Roman"/>
          <w:sz w:val="24"/>
          <w:szCs w:val="24"/>
        </w:rPr>
        <w:t>small lung cancer is divided into five different types, including squamous cell carcinoma, adenocarcinoma, and carcinoid tumors</w:t>
      </w:r>
      <w:r w:rsidR="00CC6A8E">
        <w:rPr>
          <w:rFonts w:ascii="Times New Roman" w:hAnsi="Times New Roman" w:cs="Times New Roman"/>
          <w:sz w:val="24"/>
          <w:szCs w:val="24"/>
        </w:rPr>
        <w:t xml:space="preserve"> (</w:t>
      </w:r>
      <w:proofErr w:type="spellStart"/>
      <w:r w:rsidR="00CC6A8E">
        <w:rPr>
          <w:rFonts w:ascii="Times New Roman" w:hAnsi="Times New Roman" w:cs="Times New Roman"/>
          <w:sz w:val="24"/>
          <w:szCs w:val="24"/>
        </w:rPr>
        <w:t>Rudin</w:t>
      </w:r>
      <w:proofErr w:type="spellEnd"/>
      <w:r w:rsidR="00CC6A8E">
        <w:rPr>
          <w:rFonts w:ascii="Times New Roman" w:hAnsi="Times New Roman" w:cs="Times New Roman"/>
          <w:sz w:val="24"/>
          <w:szCs w:val="24"/>
        </w:rPr>
        <w:t xml:space="preserve">, et al </w:t>
      </w:r>
      <w:r w:rsidR="00CC6A8E" w:rsidRPr="00CC6A8E">
        <w:rPr>
          <w:rFonts w:ascii="Times New Roman" w:hAnsi="Times New Roman" w:cs="Times New Roman"/>
          <w:sz w:val="24"/>
          <w:szCs w:val="24"/>
        </w:rPr>
        <w:t>2021)</w:t>
      </w:r>
      <w:r w:rsidR="00CC6A8E">
        <w:rPr>
          <w:rFonts w:ascii="Times New Roman" w:hAnsi="Times New Roman" w:cs="Times New Roman"/>
          <w:sz w:val="24"/>
          <w:szCs w:val="24"/>
        </w:rPr>
        <w:t xml:space="preserve">. </w:t>
      </w:r>
    </w:p>
    <w:p w:rsidR="00F54F08" w:rsidRPr="00CC6A8E" w:rsidRDefault="003719F7" w:rsidP="00CC6A8E">
      <w:pPr>
        <w:spacing w:line="480" w:lineRule="auto"/>
        <w:ind w:firstLine="720"/>
        <w:rPr>
          <w:rFonts w:ascii="Times New Roman" w:hAnsi="Times New Roman" w:cs="Times New Roman"/>
          <w:sz w:val="24"/>
          <w:szCs w:val="24"/>
        </w:rPr>
      </w:pPr>
      <w:r w:rsidRPr="00CC6A8E">
        <w:rPr>
          <w:rFonts w:ascii="Times New Roman" w:hAnsi="Times New Roman" w:cs="Times New Roman"/>
          <w:sz w:val="24"/>
          <w:szCs w:val="24"/>
        </w:rPr>
        <w:t>Cancer can be detected patholo</w:t>
      </w:r>
      <w:r w:rsidRPr="00CC6A8E">
        <w:rPr>
          <w:rFonts w:ascii="Times New Roman" w:hAnsi="Times New Roman" w:cs="Times New Roman"/>
          <w:sz w:val="24"/>
          <w:szCs w:val="24"/>
        </w:rPr>
        <w:t>gical by histologic and cytological approaches. Cancer diseases have experienced epigenetic changes that have contributed to cell transformation by modifying the chromatin structures and the genes' pattern. Including chromatin protein modification and micr</w:t>
      </w:r>
      <w:r w:rsidRPr="00CC6A8E">
        <w:rPr>
          <w:rFonts w:ascii="Times New Roman" w:hAnsi="Times New Roman" w:cs="Times New Roman"/>
          <w:sz w:val="24"/>
          <w:szCs w:val="24"/>
        </w:rPr>
        <w:t xml:space="preserve">o-RNA responsible for suppressing tumor suppressors that enhance oncogeneses. There is a difference in genetic and epigenetic paths that lung cancer patients are involved in that will be diverse among smokers and non-smokers. </w:t>
      </w:r>
      <w:r w:rsidR="001D45CE" w:rsidRPr="00CC6A8E">
        <w:rPr>
          <w:rFonts w:ascii="Times New Roman" w:hAnsi="Times New Roman" w:cs="Times New Roman"/>
          <w:sz w:val="24"/>
          <w:szCs w:val="24"/>
        </w:rPr>
        <w:t>Some</w:t>
      </w:r>
      <w:r w:rsidRPr="00CC6A8E">
        <w:rPr>
          <w:rFonts w:ascii="Times New Roman" w:hAnsi="Times New Roman" w:cs="Times New Roman"/>
          <w:sz w:val="24"/>
          <w:szCs w:val="24"/>
        </w:rPr>
        <w:t xml:space="preserve"> of the causes of lung can</w:t>
      </w:r>
      <w:r w:rsidRPr="00CC6A8E">
        <w:rPr>
          <w:rFonts w:ascii="Times New Roman" w:hAnsi="Times New Roman" w:cs="Times New Roman"/>
          <w:sz w:val="24"/>
          <w:szCs w:val="24"/>
        </w:rPr>
        <w:t xml:space="preserve">cer have different infestations among people. </w:t>
      </w:r>
      <w:r w:rsidR="001D45CE" w:rsidRPr="00CC6A8E">
        <w:rPr>
          <w:rFonts w:ascii="Times New Roman" w:hAnsi="Times New Roman" w:cs="Times New Roman"/>
          <w:sz w:val="24"/>
          <w:szCs w:val="24"/>
        </w:rPr>
        <w:t>Some</w:t>
      </w:r>
      <w:r w:rsidRPr="00CC6A8E">
        <w:rPr>
          <w:rFonts w:ascii="Times New Roman" w:hAnsi="Times New Roman" w:cs="Times New Roman"/>
          <w:sz w:val="24"/>
          <w:szCs w:val="24"/>
        </w:rPr>
        <w:t xml:space="preserve"> of the visible signs and symptoms of individuals with the ailment include </w:t>
      </w:r>
      <w:r w:rsidR="00B6023C" w:rsidRPr="00CC6A8E">
        <w:rPr>
          <w:rFonts w:ascii="Times New Roman" w:hAnsi="Times New Roman" w:cs="Times New Roman"/>
          <w:sz w:val="24"/>
          <w:szCs w:val="24"/>
        </w:rPr>
        <w:t xml:space="preserve">a persistent cough and hardly goes away when the disease infects the patient. </w:t>
      </w:r>
    </w:p>
    <w:p w:rsidR="00B6023C" w:rsidRPr="00CC6A8E" w:rsidRDefault="003719F7" w:rsidP="00CC6A8E">
      <w:pPr>
        <w:spacing w:line="480" w:lineRule="auto"/>
        <w:ind w:firstLine="720"/>
        <w:rPr>
          <w:rFonts w:ascii="Times New Roman" w:hAnsi="Times New Roman" w:cs="Times New Roman"/>
          <w:sz w:val="24"/>
          <w:szCs w:val="24"/>
        </w:rPr>
      </w:pPr>
      <w:r w:rsidRPr="00CC6A8E">
        <w:rPr>
          <w:rFonts w:ascii="Times New Roman" w:hAnsi="Times New Roman" w:cs="Times New Roman"/>
          <w:sz w:val="24"/>
          <w:szCs w:val="24"/>
        </w:rPr>
        <w:t>The patients may experience coughing followed by blo</w:t>
      </w:r>
      <w:r w:rsidRPr="00CC6A8E">
        <w:rPr>
          <w:rFonts w:ascii="Times New Roman" w:hAnsi="Times New Roman" w:cs="Times New Roman"/>
          <w:sz w:val="24"/>
          <w:szCs w:val="24"/>
        </w:rPr>
        <w:t>od or sputum colored in brown color; this is an indication of a disorder in the respiratory tract. The patients also experience chest pains that become persistent when the patients are in conditions of deep breathing, coughing, and laughing. There is a los</w:t>
      </w:r>
      <w:r w:rsidRPr="00CC6A8E">
        <w:rPr>
          <w:rFonts w:ascii="Times New Roman" w:hAnsi="Times New Roman" w:cs="Times New Roman"/>
          <w:sz w:val="24"/>
          <w:szCs w:val="24"/>
        </w:rPr>
        <w:t>s of appetite where the patients have less desire for food, and most opt to stay without feeding; this hurts the body's immunity because they become weak and lack the capability for the drugs to work effectively. Due to the infections that have resulted fr</w:t>
      </w:r>
      <w:r w:rsidRPr="00CC6A8E">
        <w:rPr>
          <w:rFonts w:ascii="Times New Roman" w:hAnsi="Times New Roman" w:cs="Times New Roman"/>
          <w:sz w:val="24"/>
          <w:szCs w:val="24"/>
        </w:rPr>
        <w:t xml:space="preserve">om the virus, the patients will experience weight loss that will be prevalent and critical in the patient's immune system during the medication time. </w:t>
      </w:r>
      <w:r w:rsidR="001D45CE" w:rsidRPr="00CC6A8E">
        <w:rPr>
          <w:rFonts w:ascii="Times New Roman" w:hAnsi="Times New Roman" w:cs="Times New Roman"/>
          <w:sz w:val="24"/>
          <w:szCs w:val="24"/>
        </w:rPr>
        <w:t xml:space="preserve">The patients experience shortness of breath that may become more dangerous to human health, which causes death instances when they are not catered for effectively. There are also instances of fatigue among different causalities of the ailment that make them dormant in normal day operations that may negatively affect their lives. </w:t>
      </w:r>
    </w:p>
    <w:p w:rsidR="001D45CE" w:rsidRPr="00CC6A8E" w:rsidRDefault="003719F7" w:rsidP="00CC6A8E">
      <w:pPr>
        <w:spacing w:line="480" w:lineRule="auto"/>
        <w:ind w:firstLine="720"/>
        <w:rPr>
          <w:rFonts w:ascii="Times New Roman" w:hAnsi="Times New Roman" w:cs="Times New Roman"/>
          <w:sz w:val="24"/>
          <w:szCs w:val="24"/>
        </w:rPr>
      </w:pPr>
      <w:r w:rsidRPr="00CC6A8E">
        <w:rPr>
          <w:rFonts w:ascii="Times New Roman" w:hAnsi="Times New Roman" w:cs="Times New Roman"/>
          <w:sz w:val="24"/>
          <w:szCs w:val="24"/>
        </w:rPr>
        <w:t>Patients are faced with issues</w:t>
      </w:r>
      <w:r w:rsidRPr="00CC6A8E">
        <w:rPr>
          <w:rFonts w:ascii="Times New Roman" w:hAnsi="Times New Roman" w:cs="Times New Roman"/>
          <w:sz w:val="24"/>
          <w:szCs w:val="24"/>
        </w:rPr>
        <w:t xml:space="preserve"> regarding bronchitis and pneumonia that may occur on different occasions after a short time. The patients may face wheezing sounds when they are breathing. Lung cancer has various effects on human health. This may subsequently lead to bone pains, changes </w:t>
      </w:r>
      <w:r w:rsidRPr="00CC6A8E">
        <w:rPr>
          <w:rFonts w:ascii="Times New Roman" w:hAnsi="Times New Roman" w:cs="Times New Roman"/>
          <w:sz w:val="24"/>
          <w:szCs w:val="24"/>
        </w:rPr>
        <w:t>in the normal nervous system operations which will involve weakness, and this may lead to the spread of cancer to the brain. The spread of cancer may also cause jaundice in young kids. Some of the patients will experience swelling of the lymph nodes that a</w:t>
      </w:r>
      <w:r w:rsidRPr="00CC6A8E">
        <w:rPr>
          <w:rFonts w:ascii="Times New Roman" w:hAnsi="Times New Roman" w:cs="Times New Roman"/>
          <w:sz w:val="24"/>
          <w:szCs w:val="24"/>
        </w:rPr>
        <w:t xml:space="preserve">re primarily located around the neck. Lung cancer patients develop hoarseness where the voice sets a strained tone when breathing, and there is a different pitch in the volumes when they are </w:t>
      </w:r>
      <w:r w:rsidR="00CC6A8E" w:rsidRPr="00CC6A8E">
        <w:rPr>
          <w:rFonts w:ascii="Times New Roman" w:hAnsi="Times New Roman" w:cs="Times New Roman"/>
          <w:sz w:val="24"/>
          <w:szCs w:val="24"/>
        </w:rPr>
        <w:t>speaking</w:t>
      </w:r>
      <w:r w:rsidR="00CC6A8E">
        <w:rPr>
          <w:rFonts w:ascii="Times New Roman" w:hAnsi="Times New Roman" w:cs="Times New Roman"/>
          <w:sz w:val="24"/>
          <w:szCs w:val="24"/>
        </w:rPr>
        <w:t xml:space="preserve"> (Wei, et al 2021)</w:t>
      </w:r>
      <w:r w:rsidRPr="00CC6A8E">
        <w:rPr>
          <w:rFonts w:ascii="Times New Roman" w:hAnsi="Times New Roman" w:cs="Times New Roman"/>
          <w:sz w:val="24"/>
          <w:szCs w:val="24"/>
        </w:rPr>
        <w:t xml:space="preserve">. </w:t>
      </w:r>
    </w:p>
    <w:p w:rsidR="00D5412C" w:rsidRPr="00CC6A8E" w:rsidRDefault="003719F7" w:rsidP="00CC6A8E">
      <w:pPr>
        <w:spacing w:line="480" w:lineRule="auto"/>
        <w:ind w:firstLine="720"/>
        <w:rPr>
          <w:rFonts w:ascii="Times New Roman" w:hAnsi="Times New Roman" w:cs="Times New Roman"/>
          <w:sz w:val="24"/>
          <w:szCs w:val="24"/>
        </w:rPr>
      </w:pPr>
      <w:r w:rsidRPr="00CC6A8E">
        <w:rPr>
          <w:rFonts w:ascii="Times New Roman" w:hAnsi="Times New Roman" w:cs="Times New Roman"/>
          <w:sz w:val="24"/>
          <w:szCs w:val="24"/>
        </w:rPr>
        <w:t>Individuals who experience a risk of being infected by</w:t>
      </w:r>
      <w:r w:rsidRPr="00CC6A8E">
        <w:rPr>
          <w:rFonts w:ascii="Times New Roman" w:hAnsi="Times New Roman" w:cs="Times New Roman"/>
          <w:sz w:val="24"/>
          <w:szCs w:val="24"/>
        </w:rPr>
        <w:t xml:space="preserve"> the disorder will have to undergo the following test: an imaging test involving X-rays done on the lungs to detect any abnormal growth of cells in the organs. </w:t>
      </w:r>
      <w:r w:rsidR="001B5D79" w:rsidRPr="00CC6A8E">
        <w:rPr>
          <w:rFonts w:ascii="Times New Roman" w:hAnsi="Times New Roman" w:cs="Times New Roman"/>
          <w:sz w:val="24"/>
          <w:szCs w:val="24"/>
        </w:rPr>
        <w:t>When</w:t>
      </w:r>
      <w:r w:rsidRPr="00CC6A8E">
        <w:rPr>
          <w:rFonts w:ascii="Times New Roman" w:hAnsi="Times New Roman" w:cs="Times New Roman"/>
          <w:sz w:val="24"/>
          <w:szCs w:val="24"/>
        </w:rPr>
        <w:t xml:space="preserve"> the scan is done, there are small </w:t>
      </w:r>
      <w:r w:rsidR="001B5D79" w:rsidRPr="00CC6A8E">
        <w:rPr>
          <w:rFonts w:ascii="Times New Roman" w:hAnsi="Times New Roman" w:cs="Times New Roman"/>
          <w:sz w:val="24"/>
          <w:szCs w:val="24"/>
        </w:rPr>
        <w:t>lesions</w:t>
      </w:r>
      <w:r w:rsidRPr="00CC6A8E">
        <w:rPr>
          <w:rFonts w:ascii="Times New Roman" w:hAnsi="Times New Roman" w:cs="Times New Roman"/>
          <w:sz w:val="24"/>
          <w:szCs w:val="24"/>
        </w:rPr>
        <w:t xml:space="preserve"> that may be seen in the lungs. </w:t>
      </w:r>
      <w:r w:rsidR="001B5D79" w:rsidRPr="00CC6A8E">
        <w:rPr>
          <w:rFonts w:ascii="Times New Roman" w:hAnsi="Times New Roman" w:cs="Times New Roman"/>
          <w:sz w:val="24"/>
          <w:szCs w:val="24"/>
        </w:rPr>
        <w:t>Sputum</w:t>
      </w:r>
      <w:r w:rsidRPr="00CC6A8E">
        <w:rPr>
          <w:rFonts w:ascii="Times New Roman" w:hAnsi="Times New Roman" w:cs="Times New Roman"/>
          <w:sz w:val="24"/>
          <w:szCs w:val="24"/>
        </w:rPr>
        <w:t xml:space="preserve"> cytology </w:t>
      </w:r>
      <w:r w:rsidR="001B5D79" w:rsidRPr="00CC6A8E">
        <w:rPr>
          <w:rFonts w:ascii="Times New Roman" w:hAnsi="Times New Roman" w:cs="Times New Roman"/>
          <w:sz w:val="24"/>
          <w:szCs w:val="24"/>
        </w:rPr>
        <w:t>involves looking at the sputum under the microscope to detect the presence of cancer cells in the sputum</w:t>
      </w:r>
      <w:r w:rsidR="00CC6A8E">
        <w:rPr>
          <w:rFonts w:ascii="Times New Roman" w:hAnsi="Times New Roman" w:cs="Times New Roman"/>
          <w:sz w:val="24"/>
          <w:szCs w:val="24"/>
        </w:rPr>
        <w:t xml:space="preserve"> (</w:t>
      </w:r>
      <w:proofErr w:type="spellStart"/>
      <w:r w:rsidR="00CC6A8E">
        <w:rPr>
          <w:rFonts w:ascii="Times New Roman" w:hAnsi="Times New Roman" w:cs="Times New Roman"/>
          <w:sz w:val="24"/>
          <w:szCs w:val="24"/>
        </w:rPr>
        <w:t>Amiri</w:t>
      </w:r>
      <w:proofErr w:type="spellEnd"/>
      <w:r w:rsidR="00CC6A8E">
        <w:rPr>
          <w:rFonts w:ascii="Times New Roman" w:hAnsi="Times New Roman" w:cs="Times New Roman"/>
          <w:sz w:val="24"/>
          <w:szCs w:val="24"/>
        </w:rPr>
        <w:t>, et al 2021)</w:t>
      </w:r>
      <w:r w:rsidR="001B5D79" w:rsidRPr="00CC6A8E">
        <w:rPr>
          <w:rFonts w:ascii="Times New Roman" w:hAnsi="Times New Roman" w:cs="Times New Roman"/>
          <w:sz w:val="24"/>
          <w:szCs w:val="24"/>
        </w:rPr>
        <w:t xml:space="preserve">. There is also tissue biopsy where the cells that seem abnormal are abducted from the human body; this is conducted in various ways, including bronchoscopy that will examine the abnormal cells in the lungs. </w:t>
      </w:r>
      <w:r w:rsidR="00D723AF" w:rsidRPr="00CC6A8E">
        <w:rPr>
          <w:rFonts w:ascii="Times New Roman" w:hAnsi="Times New Roman" w:cs="Times New Roman"/>
          <w:sz w:val="24"/>
          <w:szCs w:val="24"/>
        </w:rPr>
        <w:t xml:space="preserve">Mediastinoscopy involves incision pf tools inserted in the breastbone that aid in taking samples of the tissues that include those in the lymph nodes. Needle biopsy is vital in that it causes detection in the lung tissue cells. </w:t>
      </w:r>
    </w:p>
    <w:p w:rsidR="00D723AF" w:rsidRDefault="003719F7" w:rsidP="00CC6A8E">
      <w:pPr>
        <w:spacing w:line="480" w:lineRule="auto"/>
        <w:ind w:firstLine="720"/>
        <w:rPr>
          <w:rFonts w:ascii="Times New Roman" w:hAnsi="Times New Roman" w:cs="Times New Roman"/>
          <w:sz w:val="24"/>
          <w:szCs w:val="24"/>
        </w:rPr>
      </w:pPr>
      <w:r w:rsidRPr="00CC6A8E">
        <w:rPr>
          <w:rFonts w:ascii="Times New Roman" w:hAnsi="Times New Roman" w:cs="Times New Roman"/>
          <w:sz w:val="24"/>
          <w:szCs w:val="24"/>
        </w:rPr>
        <w:t>Information is vital to the nurses this is because it gives them adequate knowledge. I am determining the expected symptoms and signs in different patients and the diagnostic measures that should be done on the patients; this wil</w:t>
      </w:r>
      <w:r w:rsidRPr="00CC6A8E">
        <w:rPr>
          <w:rFonts w:ascii="Times New Roman" w:hAnsi="Times New Roman" w:cs="Times New Roman"/>
          <w:sz w:val="24"/>
          <w:szCs w:val="24"/>
        </w:rPr>
        <w:t>l help them equipping them with adequate knowledge in the treatment of the patients. The nurses will use the information that will help them give the needed prescription that the patient needs. They will also provide advice to the people who are not infect</w:t>
      </w:r>
      <w:r w:rsidRPr="00CC6A8E">
        <w:rPr>
          <w:rFonts w:ascii="Times New Roman" w:hAnsi="Times New Roman" w:cs="Times New Roman"/>
          <w:sz w:val="24"/>
          <w:szCs w:val="24"/>
        </w:rPr>
        <w:t>ed on the best ways to avoid issues</w:t>
      </w:r>
      <w:r w:rsidR="00E47878" w:rsidRPr="00CC6A8E">
        <w:rPr>
          <w:rFonts w:ascii="Times New Roman" w:hAnsi="Times New Roman" w:cs="Times New Roman"/>
          <w:sz w:val="24"/>
          <w:szCs w:val="24"/>
        </w:rPr>
        <w:t xml:space="preserve">. That is risk exposure to the ailment and the effective medication that should be given to the patients. </w:t>
      </w:r>
      <w:r w:rsidR="00C62E1C" w:rsidRPr="00CC6A8E">
        <w:rPr>
          <w:rFonts w:ascii="Times New Roman" w:hAnsi="Times New Roman" w:cs="Times New Roman"/>
          <w:sz w:val="24"/>
          <w:szCs w:val="24"/>
        </w:rPr>
        <w:t>The</w:t>
      </w:r>
      <w:r w:rsidR="00E47878" w:rsidRPr="00CC6A8E">
        <w:rPr>
          <w:rFonts w:ascii="Times New Roman" w:hAnsi="Times New Roman" w:cs="Times New Roman"/>
          <w:sz w:val="24"/>
          <w:szCs w:val="24"/>
        </w:rPr>
        <w:t xml:space="preserve"> case is critical in that it has outlined the significant symptoms that should be assessed in patients to avoid instances of negligence that may lead </w:t>
      </w:r>
      <w:r w:rsidR="00C62E1C" w:rsidRPr="00CC6A8E">
        <w:rPr>
          <w:rFonts w:ascii="Times New Roman" w:hAnsi="Times New Roman" w:cs="Times New Roman"/>
          <w:sz w:val="24"/>
          <w:szCs w:val="24"/>
        </w:rPr>
        <w:t xml:space="preserve">to chronic issues that increase death tolls when the cases are not well catered. Challenging information is about the credentials derived from the various tests conducted and which test is more reliable in identifying the disease. </w:t>
      </w:r>
      <w:r w:rsidR="001B7363" w:rsidRPr="00CC6A8E">
        <w:rPr>
          <w:rFonts w:ascii="Times New Roman" w:hAnsi="Times New Roman" w:cs="Times New Roman"/>
          <w:sz w:val="24"/>
          <w:szCs w:val="24"/>
        </w:rPr>
        <w:t>Chemotherapy</w:t>
      </w:r>
      <w:r w:rsidR="00C62E1C" w:rsidRPr="00CC6A8E">
        <w:rPr>
          <w:rFonts w:ascii="Times New Roman" w:hAnsi="Times New Roman" w:cs="Times New Roman"/>
          <w:sz w:val="24"/>
          <w:szCs w:val="24"/>
        </w:rPr>
        <w:t xml:space="preserve"> is essential for people who are not infected to know about their safety and avoid direct contact with drugs. </w:t>
      </w:r>
      <w:r w:rsidR="001B7363" w:rsidRPr="00CC6A8E">
        <w:rPr>
          <w:rFonts w:ascii="Times New Roman" w:hAnsi="Times New Roman" w:cs="Times New Roman"/>
          <w:sz w:val="24"/>
          <w:szCs w:val="24"/>
        </w:rPr>
        <w:t>Some</w:t>
      </w:r>
      <w:r w:rsidR="00C62E1C" w:rsidRPr="00CC6A8E">
        <w:rPr>
          <w:rFonts w:ascii="Times New Roman" w:hAnsi="Times New Roman" w:cs="Times New Roman"/>
          <w:sz w:val="24"/>
          <w:szCs w:val="24"/>
        </w:rPr>
        <w:t xml:space="preserve"> of the precautions taken include handling laundry and avoiding breastfeeding when the patients </w:t>
      </w:r>
      <w:r w:rsidR="001B7363" w:rsidRPr="00CC6A8E">
        <w:rPr>
          <w:rFonts w:ascii="Times New Roman" w:hAnsi="Times New Roman" w:cs="Times New Roman"/>
          <w:sz w:val="24"/>
          <w:szCs w:val="24"/>
        </w:rPr>
        <w:t xml:space="preserve">are under chemotherapy. </w:t>
      </w:r>
    </w:p>
    <w:p w:rsidR="00CC6A8E" w:rsidRDefault="00CC6A8E" w:rsidP="00CC6A8E">
      <w:pPr>
        <w:spacing w:line="480" w:lineRule="auto"/>
        <w:rPr>
          <w:rFonts w:ascii="Times New Roman" w:hAnsi="Times New Roman" w:cs="Times New Roman"/>
          <w:sz w:val="24"/>
          <w:szCs w:val="24"/>
        </w:rPr>
      </w:pPr>
    </w:p>
    <w:p w:rsidR="00CC6A8E" w:rsidRDefault="00CC6A8E" w:rsidP="00CC6A8E">
      <w:pPr>
        <w:spacing w:line="480" w:lineRule="auto"/>
        <w:rPr>
          <w:rFonts w:ascii="Times New Roman" w:hAnsi="Times New Roman" w:cs="Times New Roman"/>
          <w:sz w:val="24"/>
          <w:szCs w:val="24"/>
        </w:rPr>
      </w:pPr>
    </w:p>
    <w:p w:rsidR="00CC6A8E" w:rsidRDefault="00CC6A8E" w:rsidP="00CC6A8E">
      <w:pPr>
        <w:spacing w:line="480" w:lineRule="auto"/>
        <w:rPr>
          <w:rFonts w:ascii="Times New Roman" w:hAnsi="Times New Roman" w:cs="Times New Roman"/>
          <w:sz w:val="24"/>
          <w:szCs w:val="24"/>
        </w:rPr>
      </w:pPr>
    </w:p>
    <w:p w:rsidR="00CC6A8E" w:rsidRDefault="00CC6A8E" w:rsidP="00CC6A8E">
      <w:pPr>
        <w:spacing w:line="480" w:lineRule="auto"/>
        <w:rPr>
          <w:rFonts w:ascii="Times New Roman" w:hAnsi="Times New Roman" w:cs="Times New Roman"/>
          <w:sz w:val="24"/>
          <w:szCs w:val="24"/>
        </w:rPr>
      </w:pPr>
    </w:p>
    <w:p w:rsidR="00CC6A8E" w:rsidRDefault="00CC6A8E" w:rsidP="00CC6A8E">
      <w:pPr>
        <w:spacing w:line="480" w:lineRule="auto"/>
        <w:ind w:left="2880"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w:t>
      </w:r>
    </w:p>
    <w:p w:rsidR="00CC6A8E" w:rsidRDefault="00CC6A8E" w:rsidP="00CC6A8E">
      <w:pPr>
        <w:spacing w:line="480" w:lineRule="auto"/>
        <w:ind w:left="720" w:hanging="720"/>
        <w:rPr>
          <w:rFonts w:ascii="Times New Roman" w:hAnsi="Times New Roman" w:cs="Times New Roman"/>
          <w:sz w:val="24"/>
          <w:szCs w:val="24"/>
        </w:rPr>
      </w:pPr>
      <w:proofErr w:type="spellStart"/>
      <w:r w:rsidRPr="00CC6A8E">
        <w:rPr>
          <w:rFonts w:ascii="Times New Roman" w:hAnsi="Times New Roman" w:cs="Times New Roman"/>
          <w:sz w:val="24"/>
          <w:szCs w:val="24"/>
        </w:rPr>
        <w:t>Rudin</w:t>
      </w:r>
      <w:proofErr w:type="spellEnd"/>
      <w:r w:rsidRPr="00CC6A8E">
        <w:rPr>
          <w:rFonts w:ascii="Times New Roman" w:hAnsi="Times New Roman" w:cs="Times New Roman"/>
          <w:sz w:val="24"/>
          <w:szCs w:val="24"/>
        </w:rPr>
        <w:t xml:space="preserve">, C. M., </w:t>
      </w:r>
      <w:proofErr w:type="spellStart"/>
      <w:r w:rsidRPr="00CC6A8E">
        <w:rPr>
          <w:rFonts w:ascii="Times New Roman" w:hAnsi="Times New Roman" w:cs="Times New Roman"/>
          <w:sz w:val="24"/>
          <w:szCs w:val="24"/>
        </w:rPr>
        <w:t>Brambilla</w:t>
      </w:r>
      <w:proofErr w:type="spellEnd"/>
      <w:r w:rsidRPr="00CC6A8E">
        <w:rPr>
          <w:rFonts w:ascii="Times New Roman" w:hAnsi="Times New Roman" w:cs="Times New Roman"/>
          <w:sz w:val="24"/>
          <w:szCs w:val="24"/>
        </w:rPr>
        <w:t xml:space="preserve">, E., </w:t>
      </w:r>
      <w:proofErr w:type="spellStart"/>
      <w:r w:rsidRPr="00CC6A8E">
        <w:rPr>
          <w:rFonts w:ascii="Times New Roman" w:hAnsi="Times New Roman" w:cs="Times New Roman"/>
          <w:sz w:val="24"/>
          <w:szCs w:val="24"/>
        </w:rPr>
        <w:t>Faivre</w:t>
      </w:r>
      <w:proofErr w:type="spellEnd"/>
      <w:r w:rsidRPr="00CC6A8E">
        <w:rPr>
          <w:rFonts w:ascii="Times New Roman" w:hAnsi="Times New Roman" w:cs="Times New Roman"/>
          <w:sz w:val="24"/>
          <w:szCs w:val="24"/>
        </w:rPr>
        <w:t>-Finn, C., &amp; Sage, J. (2021). Small-cell lung cancer. </w:t>
      </w:r>
      <w:r w:rsidRPr="00CC6A8E">
        <w:rPr>
          <w:rFonts w:ascii="Times New Roman" w:hAnsi="Times New Roman" w:cs="Times New Roman"/>
          <w:i/>
          <w:iCs/>
          <w:sz w:val="24"/>
          <w:szCs w:val="24"/>
        </w:rPr>
        <w:t>Nature Reviews Disease Primers</w:t>
      </w:r>
      <w:r w:rsidRPr="00CC6A8E">
        <w:rPr>
          <w:rFonts w:ascii="Times New Roman" w:hAnsi="Times New Roman" w:cs="Times New Roman"/>
          <w:sz w:val="24"/>
          <w:szCs w:val="24"/>
        </w:rPr>
        <w:t>, </w:t>
      </w:r>
      <w:r w:rsidRPr="00CC6A8E">
        <w:rPr>
          <w:rFonts w:ascii="Times New Roman" w:hAnsi="Times New Roman" w:cs="Times New Roman"/>
          <w:i/>
          <w:iCs/>
          <w:sz w:val="24"/>
          <w:szCs w:val="24"/>
        </w:rPr>
        <w:t>7</w:t>
      </w:r>
      <w:r w:rsidRPr="00CC6A8E">
        <w:rPr>
          <w:rFonts w:ascii="Times New Roman" w:hAnsi="Times New Roman" w:cs="Times New Roman"/>
          <w:sz w:val="24"/>
          <w:szCs w:val="24"/>
        </w:rPr>
        <w:t>(1), 1-20.</w:t>
      </w:r>
    </w:p>
    <w:p w:rsidR="00CC6A8E" w:rsidRDefault="00CC6A8E" w:rsidP="00CC6A8E">
      <w:pPr>
        <w:spacing w:line="480" w:lineRule="auto"/>
        <w:ind w:left="720" w:hanging="720"/>
        <w:rPr>
          <w:rFonts w:ascii="Times New Roman" w:hAnsi="Times New Roman" w:cs="Times New Roman"/>
          <w:sz w:val="24"/>
          <w:szCs w:val="24"/>
        </w:rPr>
      </w:pPr>
      <w:r w:rsidRPr="00CC6A8E">
        <w:rPr>
          <w:rFonts w:ascii="Times New Roman" w:hAnsi="Times New Roman" w:cs="Times New Roman"/>
          <w:sz w:val="24"/>
          <w:szCs w:val="24"/>
        </w:rPr>
        <w:t>Wei, X., Yu, H., Dai, W., Xu, W., Yu, Q., Pu, Y</w:t>
      </w:r>
      <w:proofErr w:type="gramStart"/>
      <w:r w:rsidRPr="00CC6A8E">
        <w:rPr>
          <w:rFonts w:ascii="Times New Roman" w:hAnsi="Times New Roman" w:cs="Times New Roman"/>
          <w:sz w:val="24"/>
          <w:szCs w:val="24"/>
        </w:rPr>
        <w:t>., ...</w:t>
      </w:r>
      <w:proofErr w:type="gramEnd"/>
      <w:r w:rsidRPr="00CC6A8E">
        <w:rPr>
          <w:rFonts w:ascii="Times New Roman" w:hAnsi="Times New Roman" w:cs="Times New Roman"/>
          <w:sz w:val="24"/>
          <w:szCs w:val="24"/>
        </w:rPr>
        <w:t xml:space="preserve"> &amp; Shi, Q. (2021). Discrepancy in the perception of symptoms among patients and healthcare providers after lung cancer surgery. </w:t>
      </w:r>
      <w:r w:rsidRPr="00CC6A8E">
        <w:rPr>
          <w:rFonts w:ascii="Times New Roman" w:hAnsi="Times New Roman" w:cs="Times New Roman"/>
          <w:i/>
          <w:iCs/>
          <w:sz w:val="24"/>
          <w:szCs w:val="24"/>
        </w:rPr>
        <w:t>Supportive Care in Cancer</w:t>
      </w:r>
      <w:r w:rsidRPr="00CC6A8E">
        <w:rPr>
          <w:rFonts w:ascii="Times New Roman" w:hAnsi="Times New Roman" w:cs="Times New Roman"/>
          <w:sz w:val="24"/>
          <w:szCs w:val="24"/>
        </w:rPr>
        <w:t>, 1-11.</w:t>
      </w:r>
    </w:p>
    <w:p w:rsidR="00CC6A8E" w:rsidRPr="00CC6A8E" w:rsidRDefault="00CC6A8E" w:rsidP="00CC6A8E">
      <w:pPr>
        <w:spacing w:line="480" w:lineRule="auto"/>
        <w:ind w:left="720" w:hanging="720"/>
        <w:rPr>
          <w:rFonts w:ascii="Times New Roman" w:hAnsi="Times New Roman" w:cs="Times New Roman"/>
          <w:sz w:val="24"/>
          <w:szCs w:val="24"/>
        </w:rPr>
      </w:pPr>
      <w:proofErr w:type="spellStart"/>
      <w:r w:rsidRPr="00CC6A8E">
        <w:rPr>
          <w:rFonts w:ascii="Times New Roman" w:hAnsi="Times New Roman" w:cs="Times New Roman"/>
          <w:sz w:val="24"/>
          <w:szCs w:val="24"/>
        </w:rPr>
        <w:t>Amiri</w:t>
      </w:r>
      <w:proofErr w:type="spellEnd"/>
      <w:r w:rsidRPr="00CC6A8E">
        <w:rPr>
          <w:rFonts w:ascii="Times New Roman" w:hAnsi="Times New Roman" w:cs="Times New Roman"/>
          <w:sz w:val="24"/>
          <w:szCs w:val="24"/>
        </w:rPr>
        <w:t xml:space="preserve">, A., </w:t>
      </w:r>
      <w:proofErr w:type="spellStart"/>
      <w:r w:rsidRPr="00CC6A8E">
        <w:rPr>
          <w:rFonts w:ascii="Times New Roman" w:hAnsi="Times New Roman" w:cs="Times New Roman"/>
          <w:sz w:val="24"/>
          <w:szCs w:val="24"/>
        </w:rPr>
        <w:t>Pourhanifeh</w:t>
      </w:r>
      <w:proofErr w:type="spellEnd"/>
      <w:r w:rsidRPr="00CC6A8E">
        <w:rPr>
          <w:rFonts w:ascii="Times New Roman" w:hAnsi="Times New Roman" w:cs="Times New Roman"/>
          <w:sz w:val="24"/>
          <w:szCs w:val="24"/>
        </w:rPr>
        <w:t xml:space="preserve">, M. H., </w:t>
      </w:r>
      <w:proofErr w:type="spellStart"/>
      <w:r w:rsidRPr="00CC6A8E">
        <w:rPr>
          <w:rFonts w:ascii="Times New Roman" w:hAnsi="Times New Roman" w:cs="Times New Roman"/>
          <w:sz w:val="24"/>
          <w:szCs w:val="24"/>
        </w:rPr>
        <w:t>Mirzaei</w:t>
      </w:r>
      <w:proofErr w:type="spellEnd"/>
      <w:r w:rsidRPr="00CC6A8E">
        <w:rPr>
          <w:rFonts w:ascii="Times New Roman" w:hAnsi="Times New Roman" w:cs="Times New Roman"/>
          <w:sz w:val="24"/>
          <w:szCs w:val="24"/>
        </w:rPr>
        <w:t xml:space="preserve">, H. R., </w:t>
      </w:r>
      <w:proofErr w:type="spellStart"/>
      <w:r w:rsidRPr="00CC6A8E">
        <w:rPr>
          <w:rFonts w:ascii="Times New Roman" w:hAnsi="Times New Roman" w:cs="Times New Roman"/>
          <w:sz w:val="24"/>
          <w:szCs w:val="24"/>
        </w:rPr>
        <w:t>Nahand</w:t>
      </w:r>
      <w:proofErr w:type="spellEnd"/>
      <w:r w:rsidRPr="00CC6A8E">
        <w:rPr>
          <w:rFonts w:ascii="Times New Roman" w:hAnsi="Times New Roman" w:cs="Times New Roman"/>
          <w:sz w:val="24"/>
          <w:szCs w:val="24"/>
        </w:rPr>
        <w:t xml:space="preserve">, J. S., </w:t>
      </w:r>
      <w:proofErr w:type="spellStart"/>
      <w:r w:rsidRPr="00CC6A8E">
        <w:rPr>
          <w:rFonts w:ascii="Times New Roman" w:hAnsi="Times New Roman" w:cs="Times New Roman"/>
          <w:sz w:val="24"/>
          <w:szCs w:val="24"/>
        </w:rPr>
        <w:t>Moghoofei</w:t>
      </w:r>
      <w:proofErr w:type="spellEnd"/>
      <w:r w:rsidRPr="00CC6A8E">
        <w:rPr>
          <w:rFonts w:ascii="Times New Roman" w:hAnsi="Times New Roman" w:cs="Times New Roman"/>
          <w:sz w:val="24"/>
          <w:szCs w:val="24"/>
        </w:rPr>
        <w:t xml:space="preserve">, M., </w:t>
      </w:r>
      <w:proofErr w:type="spellStart"/>
      <w:r w:rsidRPr="00CC6A8E">
        <w:rPr>
          <w:rFonts w:ascii="Times New Roman" w:hAnsi="Times New Roman" w:cs="Times New Roman"/>
          <w:sz w:val="24"/>
          <w:szCs w:val="24"/>
        </w:rPr>
        <w:t>Sahebnasagh</w:t>
      </w:r>
      <w:proofErr w:type="spellEnd"/>
      <w:r w:rsidRPr="00CC6A8E">
        <w:rPr>
          <w:rFonts w:ascii="Times New Roman" w:hAnsi="Times New Roman" w:cs="Times New Roman"/>
          <w:sz w:val="24"/>
          <w:szCs w:val="24"/>
        </w:rPr>
        <w:t>, R</w:t>
      </w:r>
      <w:proofErr w:type="gramStart"/>
      <w:r w:rsidRPr="00CC6A8E">
        <w:rPr>
          <w:rFonts w:ascii="Times New Roman" w:hAnsi="Times New Roman" w:cs="Times New Roman"/>
          <w:sz w:val="24"/>
          <w:szCs w:val="24"/>
        </w:rPr>
        <w:t>., ...</w:t>
      </w:r>
      <w:proofErr w:type="gramEnd"/>
      <w:r w:rsidRPr="00CC6A8E">
        <w:rPr>
          <w:rFonts w:ascii="Times New Roman" w:hAnsi="Times New Roman" w:cs="Times New Roman"/>
          <w:sz w:val="24"/>
          <w:szCs w:val="24"/>
        </w:rPr>
        <w:t xml:space="preserve"> &amp; Hamblin, M. R. (2021). Exosomes and lung cancer: roles in pathophysiology, diagnosis and therapeutic applications. </w:t>
      </w:r>
      <w:r w:rsidRPr="00CC6A8E">
        <w:rPr>
          <w:rFonts w:ascii="Times New Roman" w:hAnsi="Times New Roman" w:cs="Times New Roman"/>
          <w:i/>
          <w:iCs/>
          <w:sz w:val="24"/>
          <w:szCs w:val="24"/>
        </w:rPr>
        <w:t>Current medicinal chemistry</w:t>
      </w:r>
      <w:r w:rsidRPr="00CC6A8E">
        <w:rPr>
          <w:rFonts w:ascii="Times New Roman" w:hAnsi="Times New Roman" w:cs="Times New Roman"/>
          <w:sz w:val="24"/>
          <w:szCs w:val="24"/>
        </w:rPr>
        <w:t>, </w:t>
      </w:r>
      <w:r w:rsidRPr="00CC6A8E">
        <w:rPr>
          <w:rFonts w:ascii="Times New Roman" w:hAnsi="Times New Roman" w:cs="Times New Roman"/>
          <w:i/>
          <w:iCs/>
          <w:sz w:val="24"/>
          <w:szCs w:val="24"/>
        </w:rPr>
        <w:t>28</w:t>
      </w:r>
      <w:r w:rsidRPr="00CC6A8E">
        <w:rPr>
          <w:rFonts w:ascii="Times New Roman" w:hAnsi="Times New Roman" w:cs="Times New Roman"/>
          <w:sz w:val="24"/>
          <w:szCs w:val="24"/>
        </w:rPr>
        <w:t>(2), 308-328.</w:t>
      </w:r>
    </w:p>
    <w:sectPr w:rsidR="00CC6A8E" w:rsidRPr="00CC6A8E" w:rsidSect="00CC6A8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19F7" w:rsidRDefault="003719F7" w:rsidP="00CC6A8E">
      <w:pPr>
        <w:spacing w:after="0" w:line="240" w:lineRule="auto"/>
      </w:pPr>
      <w:r>
        <w:separator/>
      </w:r>
    </w:p>
  </w:endnote>
  <w:endnote w:type="continuationSeparator" w:id="0">
    <w:p w:rsidR="003719F7" w:rsidRDefault="003719F7" w:rsidP="00CC6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19F7" w:rsidRDefault="003719F7" w:rsidP="00CC6A8E">
      <w:pPr>
        <w:spacing w:after="0" w:line="240" w:lineRule="auto"/>
      </w:pPr>
      <w:r>
        <w:separator/>
      </w:r>
    </w:p>
  </w:footnote>
  <w:footnote w:type="continuationSeparator" w:id="0">
    <w:p w:rsidR="003719F7" w:rsidRDefault="003719F7" w:rsidP="00CC6A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A8E" w:rsidRDefault="00CC6A8E">
    <w:pPr>
      <w:pStyle w:val="Header"/>
      <w:jc w:val="right"/>
    </w:pPr>
    <w:r w:rsidRPr="00CC6A8E">
      <w:rPr>
        <w:rFonts w:ascii="Times New Roman" w:hAnsi="Times New Roman" w:cs="Times New Roman"/>
        <w:sz w:val="24"/>
        <w:szCs w:val="24"/>
      </w:rPr>
      <w:t>LUNG CANCER.</w:t>
    </w:r>
    <w:r>
      <w:tab/>
    </w:r>
    <w:r>
      <w:tab/>
    </w:r>
    <w:sdt>
      <w:sdtPr>
        <w:id w:val="13052957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CC6A8E" w:rsidRDefault="00CC6A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A8E" w:rsidRDefault="00CC6A8E">
    <w:pPr>
      <w:pStyle w:val="Header"/>
    </w:pP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40D"/>
    <w:rsid w:val="001B5D79"/>
    <w:rsid w:val="001B7363"/>
    <w:rsid w:val="001D45CE"/>
    <w:rsid w:val="003719F7"/>
    <w:rsid w:val="00A142B5"/>
    <w:rsid w:val="00A6740D"/>
    <w:rsid w:val="00AC2DCE"/>
    <w:rsid w:val="00B6023C"/>
    <w:rsid w:val="00C62E1C"/>
    <w:rsid w:val="00CC6A8E"/>
    <w:rsid w:val="00D5412C"/>
    <w:rsid w:val="00D723AF"/>
    <w:rsid w:val="00E47878"/>
    <w:rsid w:val="00F54F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F416D2-73D5-46DB-996C-873B3F90F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6A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6A8E"/>
  </w:style>
  <w:style w:type="paragraph" w:styleId="Footer">
    <w:name w:val="footer"/>
    <w:basedOn w:val="Normal"/>
    <w:link w:val="FooterChar"/>
    <w:uiPriority w:val="99"/>
    <w:unhideWhenUsed/>
    <w:rsid w:val="00CC6A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6A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1</Pages>
  <Words>951</Words>
  <Characters>5426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2021-09-30T16:01:00Z</dcterms:created>
  <dcterms:modified xsi:type="dcterms:W3CDTF">2021-09-30T18:12:00Z</dcterms:modified>
</cp:coreProperties>
</file>